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131D1B">
      <w:r>
        <w:rPr>
          <w:noProof/>
        </w:rPr>
        <w:drawing>
          <wp:inline distT="0" distB="0" distL="0" distR="0">
            <wp:extent cx="857370" cy="323895"/>
            <wp:effectExtent l="0" t="0" r="0" b="0"/>
            <wp:docPr id="122" name="圖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7E07D3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D1B" w:rsidRDefault="00131D1B" w:rsidP="00131D1B">
      <w:pPr>
        <w:pStyle w:val="1"/>
        <w:spacing w:before="360" w:beforeAutospacing="0" w:after="360" w:afterAutospacing="0" w:line="480" w:lineRule="atLeast"/>
        <w:ind w:left="480" w:right="480"/>
        <w:textAlignment w:val="baseline"/>
        <w:rPr>
          <w:rFonts w:ascii="Segoe UI" w:hAnsi="Segoe UI" w:cs="Segoe UI"/>
          <w:color w:val="111111"/>
          <w:sz w:val="36"/>
          <w:szCs w:val="36"/>
        </w:rPr>
      </w:pPr>
      <w:proofErr w:type="gramStart"/>
      <w:r>
        <w:rPr>
          <w:rFonts w:ascii="Segoe UI" w:hAnsi="Segoe UI" w:cs="Segoe UI"/>
          <w:color w:val="111111"/>
          <w:sz w:val="36"/>
          <w:szCs w:val="36"/>
        </w:rPr>
        <w:t>輔英科大</w:t>
      </w:r>
      <w:proofErr w:type="gramEnd"/>
      <w:r>
        <w:rPr>
          <w:rFonts w:ascii="Segoe UI" w:hAnsi="Segoe UI" w:cs="Segoe UI"/>
          <w:color w:val="111111"/>
          <w:sz w:val="36"/>
          <w:szCs w:val="36"/>
        </w:rPr>
        <w:t xml:space="preserve">重陽敬老遇成年禮　</w:t>
      </w:r>
      <w:proofErr w:type="gramStart"/>
      <w:r>
        <w:rPr>
          <w:rFonts w:ascii="Segoe UI" w:hAnsi="Segoe UI" w:cs="Segoe UI"/>
          <w:color w:val="111111"/>
          <w:sz w:val="36"/>
          <w:szCs w:val="36"/>
        </w:rPr>
        <w:t>青銀共</w:t>
      </w:r>
      <w:proofErr w:type="gramEnd"/>
      <w:r>
        <w:rPr>
          <w:rFonts w:ascii="Segoe UI" w:hAnsi="Segoe UI" w:cs="Segoe UI"/>
          <w:color w:val="111111"/>
          <w:sz w:val="36"/>
          <w:szCs w:val="36"/>
        </w:rPr>
        <w:t>融演繹校園幸福樂章</w:t>
      </w:r>
    </w:p>
    <w:p w:rsidR="00131D1B" w:rsidRDefault="00131D1B" w:rsidP="00131D1B">
      <w:pPr>
        <w:ind w:right="120"/>
        <w:textAlignment w:val="baseline"/>
        <w:rPr>
          <w:rStyle w:val="a3"/>
          <w:szCs w:val="24"/>
          <w:u w:val="none"/>
          <w:bdr w:val="none" w:sz="0" w:space="0" w:color="auto" w:frame="1"/>
        </w:rPr>
      </w:pPr>
      <w:r>
        <w:rPr>
          <w:rFonts w:ascii="Segoe UI" w:hAnsi="Segoe UI" w:cs="Segoe UI"/>
          <w:color w:val="111111"/>
        </w:rPr>
        <w:fldChar w:fldCharType="begin"/>
      </w:r>
      <w:r>
        <w:rPr>
          <w:rFonts w:ascii="Segoe UI" w:hAnsi="Segoe UI" w:cs="Segoe UI"/>
          <w:color w:val="111111"/>
        </w:rPr>
        <w:instrText xml:space="preserve"> HYPERLINK "https://today.line.me/tw/v3/publisher/101097" </w:instrText>
      </w:r>
      <w:r>
        <w:rPr>
          <w:rFonts w:ascii="Segoe UI" w:hAnsi="Segoe UI" w:cs="Segoe UI"/>
          <w:color w:val="111111"/>
        </w:rPr>
        <w:fldChar w:fldCharType="separate"/>
      </w:r>
    </w:p>
    <w:p w:rsidR="00131D1B" w:rsidRDefault="00131D1B" w:rsidP="00131D1B">
      <w:pPr>
        <w:textAlignment w:val="baseline"/>
        <w:rPr>
          <w:rStyle w:val="a3"/>
          <w:rFonts w:ascii="Segoe UI" w:hAnsi="Segoe UI" w:cs="Segoe UI"/>
          <w:bdr w:val="none" w:sz="0" w:space="0" w:color="auto" w:frame="1"/>
        </w:rPr>
      </w:pPr>
      <w:r>
        <w:rPr>
          <w:rFonts w:ascii="Segoe UI" w:hAnsi="Segoe UI" w:cs="Segoe UI"/>
          <w:color w:val="111111"/>
        </w:rPr>
        <w:fldChar w:fldCharType="end"/>
      </w:r>
      <w:r>
        <w:rPr>
          <w:rFonts w:ascii="Segoe UI" w:hAnsi="Segoe UI" w:cs="Segoe UI"/>
          <w:color w:val="111111"/>
        </w:rPr>
        <w:fldChar w:fldCharType="begin"/>
      </w:r>
      <w:r>
        <w:rPr>
          <w:rFonts w:ascii="Segoe UI" w:hAnsi="Segoe UI" w:cs="Segoe UI"/>
          <w:color w:val="111111"/>
        </w:rPr>
        <w:instrText xml:space="preserve"> HYPERLINK "https://today.line.me/tw/v3/publisher/101097" </w:instrText>
      </w:r>
      <w:r>
        <w:rPr>
          <w:rFonts w:ascii="Segoe UI" w:hAnsi="Segoe UI" w:cs="Segoe UI"/>
          <w:color w:val="111111"/>
        </w:rPr>
        <w:fldChar w:fldCharType="separate"/>
      </w:r>
    </w:p>
    <w:p w:rsidR="00131D1B" w:rsidRDefault="00131D1B" w:rsidP="00131D1B">
      <w:pPr>
        <w:pStyle w:val="4"/>
        <w:spacing w:line="330" w:lineRule="atLeast"/>
        <w:textAlignment w:val="baseline"/>
        <w:rPr>
          <w:color w:val="111111"/>
          <w:sz w:val="23"/>
          <w:szCs w:val="23"/>
        </w:rPr>
      </w:pPr>
      <w:r>
        <w:rPr>
          <w:rFonts w:ascii="Segoe UI" w:hAnsi="Segoe UI" w:cs="Segoe UI"/>
          <w:b/>
          <w:bCs/>
          <w:color w:val="111111"/>
          <w:sz w:val="23"/>
          <w:szCs w:val="23"/>
          <w:bdr w:val="none" w:sz="0" w:space="0" w:color="auto" w:frame="1"/>
        </w:rPr>
        <w:t>勁報</w:t>
      </w:r>
    </w:p>
    <w:p w:rsidR="00131D1B" w:rsidRDefault="00131D1B" w:rsidP="00131D1B">
      <w:pPr>
        <w:textAlignment w:val="baseline"/>
        <w:rPr>
          <w:rFonts w:ascii="Segoe UI" w:hAnsi="Segoe UI" w:cs="Segoe UI"/>
          <w:color w:val="111111"/>
          <w:szCs w:val="24"/>
        </w:rPr>
      </w:pPr>
      <w:r>
        <w:rPr>
          <w:rFonts w:ascii="Segoe UI" w:hAnsi="Segoe UI" w:cs="Segoe UI"/>
          <w:color w:val="111111"/>
        </w:rPr>
        <w:fldChar w:fldCharType="end"/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更新於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10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30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19:35 </w:t>
      </w:r>
      <w:proofErr w:type="gramStart"/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•</w:t>
      </w:r>
      <w:proofErr w:type="gramEnd"/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發布於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10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30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19:35</w:t>
      </w:r>
    </w:p>
    <w:p w:rsidR="00131D1B" w:rsidRDefault="00131D1B" w:rsidP="00131D1B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67000" cy="1647825"/>
            <wp:effectExtent l="0" t="0" r="0" b="9525"/>
            <wp:docPr id="126" name="圖片 126" descr="https://today-obs.line-scdn.net/0h7xm_Lq03aFdQJnczEL8XAGhwZCZjQHJechR1MCBzMjQpCi8EbkA7NHV2ZXt0FiYJcBcvZiYmYmcqFS0EO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s://today-obs.line-scdn.net/0h7xm_Lq03aFdQJnczEL8XAGhwZCZjQHJechR1MCBzMjQpCi8EbkA7NHV2ZXt0FiYJcBcvZiYmYmcqFS0EOQ/w2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proofErr w:type="gramStart"/>
      <w:r>
        <w:rPr>
          <w:rFonts w:ascii="Segoe UI" w:hAnsi="Segoe UI" w:cs="Segoe UI"/>
          <w:color w:val="111111"/>
          <w:sz w:val="27"/>
          <w:szCs w:val="27"/>
        </w:rPr>
        <w:t>輔英科大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重陽敬老與青春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成年禮同慶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 xml:space="preserve">登場　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青銀共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融綻放幸福樂章。〈圖／記者翻攝</w:t>
      </w:r>
      <w:r>
        <w:rPr>
          <w:rFonts w:ascii="Segoe UI" w:hAnsi="Segoe UI" w:cs="Segoe UI"/>
          <w:color w:val="111111"/>
          <w:sz w:val="27"/>
          <w:szCs w:val="27"/>
        </w:rPr>
        <w:t>-</w:t>
      </w:r>
      <w:r>
        <w:rPr>
          <w:rFonts w:ascii="Segoe UI" w:hAnsi="Segoe UI" w:cs="Segoe UI"/>
          <w:color w:val="111111"/>
          <w:sz w:val="27"/>
          <w:szCs w:val="27"/>
        </w:rPr>
        <w:t>下同〉</w:t>
      </w:r>
    </w:p>
    <w:p w:rsidR="00131D1B" w:rsidRDefault="00131D1B" w:rsidP="00131D1B">
      <w:pPr>
        <w:textAlignment w:val="baseline"/>
        <w:rPr>
          <w:rFonts w:ascii="Segoe UI" w:hAnsi="Segoe UI" w:cs="Segoe UI"/>
          <w:color w:val="111111"/>
          <w:szCs w:val="24"/>
        </w:rPr>
      </w:pPr>
      <w:r>
        <w:rPr>
          <w:rStyle w:val="backdropad-start"/>
          <w:rFonts w:ascii="Segoe UI" w:hAnsi="Segoe UI" w:cs="Segoe UI"/>
          <w:color w:val="B7B7B7"/>
          <w:sz w:val="18"/>
          <w:szCs w:val="18"/>
          <w:bdr w:val="none" w:sz="0" w:space="0" w:color="auto" w:frame="1"/>
        </w:rPr>
        <w:t>廣告（請繼續閱讀本文）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【勁報</w:t>
      </w:r>
      <w:r>
        <w:rPr>
          <w:rFonts w:ascii="Segoe UI" w:hAnsi="Segoe UI" w:cs="Segoe UI"/>
          <w:color w:val="111111"/>
          <w:sz w:val="27"/>
          <w:szCs w:val="27"/>
        </w:rPr>
        <w:t>-</w:t>
      </w:r>
      <w:r>
        <w:rPr>
          <w:rFonts w:ascii="Segoe UI" w:hAnsi="Segoe UI" w:cs="Segoe UI"/>
          <w:color w:val="111111"/>
          <w:sz w:val="27"/>
          <w:szCs w:val="27"/>
        </w:rPr>
        <w:t>記者蔡宗憲／高雄報導】在秋意漸濃的重陽佳節，輔英科技大學校園洋溢著濃濃的人情與青春氣息。學校</w:t>
      </w:r>
      <w:r>
        <w:rPr>
          <w:rFonts w:ascii="Segoe UI" w:hAnsi="Segoe UI" w:cs="Segoe UI"/>
          <w:color w:val="111111"/>
          <w:sz w:val="27"/>
          <w:szCs w:val="27"/>
        </w:rPr>
        <w:t>29</w:t>
      </w:r>
      <w:r>
        <w:rPr>
          <w:rFonts w:ascii="Segoe UI" w:hAnsi="Segoe UI" w:cs="Segoe UI"/>
          <w:color w:val="111111"/>
          <w:sz w:val="27"/>
          <w:szCs w:val="27"/>
        </w:rPr>
        <w:t>日舉辦「重陽敬老暨青春成年禮」系列活動，結合敬老儀式、成年禮、國際文化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週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、草地音樂會、時光市集與輔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英傳愛掃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街行動，從白天到夜晚熱鬧不歇，展現輔英人敬老懷恩與世代共融的溫馨氛圍。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校長林惠賢表示，九九重陽寓意「長久長壽、吉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上加吉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」，在邁入超高齡社會的時代，輔英以「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健康共好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」為核心理念，結合專業教育與</w:t>
      </w:r>
      <w:r>
        <w:rPr>
          <w:rFonts w:ascii="Segoe UI" w:hAnsi="Segoe UI" w:cs="Segoe UI"/>
          <w:color w:val="111111"/>
          <w:sz w:val="27"/>
          <w:szCs w:val="27"/>
        </w:rPr>
        <w:lastRenderedPageBreak/>
        <w:t>社會關懷，讓學生從成年禮學習「長大人」的責任，也以敬老之舉傳遞感恩與尊重，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實踐青銀共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榮的幸福校園。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翰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墨重陽</w:t>
      </w:r>
      <w:proofErr w:type="gramStart"/>
      <w:r>
        <w:rPr>
          <w:rFonts w:ascii="微軟正黑體" w:eastAsia="微軟正黑體" w:hAnsi="微軟正黑體" w:cs="微軟正黑體" w:hint="eastAsia"/>
          <w:color w:val="111111"/>
          <w:sz w:val="27"/>
          <w:szCs w:val="27"/>
        </w:rPr>
        <w:t>‧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敬茶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重頭戲「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韶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華印記」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成年禮於中正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堂登場，校長林惠賢親自擔任主禮人，帶領主管替滿</w:t>
      </w:r>
      <w:r>
        <w:rPr>
          <w:rFonts w:ascii="Segoe UI" w:hAnsi="Segoe UI" w:cs="Segoe UI"/>
          <w:color w:val="111111"/>
          <w:sz w:val="27"/>
          <w:szCs w:val="27"/>
        </w:rPr>
        <w:t>18</w:t>
      </w:r>
      <w:r>
        <w:rPr>
          <w:rFonts w:ascii="Segoe UI" w:hAnsi="Segoe UI" w:cs="Segoe UI"/>
          <w:color w:val="111111"/>
          <w:sz w:val="27"/>
          <w:szCs w:val="27"/>
        </w:rPr>
        <w:t>歲的學生完成「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始加禮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師長則披上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象徵純潔與責任的白、黃絲巾並贈有自省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己身意涵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之銅鏡祝福禮，儀式莊嚴感人。學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務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長陳冠位勉勵同學：「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韶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華是青春的象徵，印記是成長的見證。願你們珍惜青春、勇於承擔，成為社會的良善力量。」</w:t>
      </w:r>
    </w:p>
    <w:p w:rsidR="00131D1B" w:rsidRDefault="00131D1B" w:rsidP="00131D1B">
      <w:pPr>
        <w:textAlignment w:val="baseline"/>
        <w:rPr>
          <w:rFonts w:ascii="Segoe UI" w:hAnsi="Segoe UI" w:cs="Segoe UI"/>
          <w:color w:val="111111"/>
          <w:szCs w:val="24"/>
        </w:rPr>
      </w:pPr>
      <w:r>
        <w:rPr>
          <w:rStyle w:val="midad-title"/>
          <w:rFonts w:ascii="Segoe UI" w:hAnsi="Segoe UI" w:cs="Segoe UI"/>
          <w:color w:val="B7B7B7"/>
          <w:sz w:val="18"/>
          <w:szCs w:val="18"/>
          <w:bdr w:val="none" w:sz="0" w:space="0" w:color="auto" w:frame="1"/>
        </w:rPr>
        <w:t>廣告（請繼續閱讀本文）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同日下午舉辦的「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輔英傳愛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音樂會暨藝相逢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市集」則為青春夜色增添熱度，原</w:t>
      </w:r>
      <w:r>
        <w:rPr>
          <w:rFonts w:ascii="Segoe UI" w:hAnsi="Segoe UI" w:cs="Segoe UI"/>
          <w:color w:val="111111"/>
          <w:sz w:val="27"/>
          <w:szCs w:val="27"/>
        </w:rPr>
        <w:t>young</w:t>
      </w:r>
      <w:r>
        <w:rPr>
          <w:rFonts w:ascii="Segoe UI" w:hAnsi="Segoe UI" w:cs="Segoe UI"/>
          <w:color w:val="111111"/>
          <w:sz w:val="27"/>
          <w:szCs w:val="27"/>
        </w:rPr>
        <w:t>社、熱舞社、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熱音社與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高雄高商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熱音社輪番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上陣，人氣樂團「芒果醬」壓軸登場，引爆全場歡呼。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lastRenderedPageBreak/>
        <w:t>高齡全程照顧人才培育中心主任程紋貞指出，藉由學生與樂齡學員共同揮毫書法的互動，呈現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跨齡共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學的動人畫面，讓年輕世代理解陪伴與尊重的重要，也讓長輩重拾活力與自信。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準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131D1B" w:rsidRDefault="00131D1B" w:rsidP="00131D1B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也讓輔英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校園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成為青銀共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融、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健康共好的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幸福樂園。</w:t>
      </w:r>
    </w:p>
    <w:p w:rsidR="00131D1B" w:rsidRDefault="00131D1B" w:rsidP="00131D1B">
      <w:pPr>
        <w:textAlignment w:val="baseline"/>
        <w:rPr>
          <w:rFonts w:ascii="Segoe UI" w:hAnsi="Segoe UI" w:cs="Segoe UI"/>
          <w:color w:val="111111"/>
          <w:szCs w:val="24"/>
        </w:rPr>
      </w:pPr>
      <w:r>
        <w:rPr>
          <w:rStyle w:val="midad-title"/>
          <w:rFonts w:ascii="Segoe UI" w:hAnsi="Segoe UI" w:cs="Segoe UI"/>
          <w:color w:val="B7B7B7"/>
          <w:sz w:val="18"/>
          <w:szCs w:val="18"/>
          <w:bdr w:val="none" w:sz="0" w:space="0" w:color="auto" w:frame="1"/>
        </w:rPr>
        <w:t>廣告（請繼續閱讀本文）</w:t>
      </w:r>
    </w:p>
    <w:p w:rsidR="00131D1B" w:rsidRDefault="00131D1B" w:rsidP="00131D1B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67000" cy="2000250"/>
            <wp:effectExtent l="0" t="0" r="0" b="0"/>
            <wp:docPr id="125" name="圖片 125" descr="https://today-obs.line-scdn.net/0hnNicRLr1MWFUGi4FFINONmxMPRBnfCtodigpUyUSb1grNnVlb3xiAnFOPE0peiNgdCl9UiYYOlF7LSVjO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s://today-obs.line-scdn.net/0hnNicRLr1MWFUGi4FFINONmxMPRBnfCtodigpUyUSb1grNnVlb3xiAnFOPE0peiNgdCl9UiYYOlF7LSVjOA/w2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D1B" w:rsidRDefault="00131D1B" w:rsidP="00131D1B">
      <w:pPr>
        <w:textAlignment w:val="baseline"/>
        <w:rPr>
          <w:rFonts w:ascii="Segoe UI" w:hAnsi="Segoe UI" w:cs="Segoe UI"/>
          <w:color w:val="111111"/>
        </w:rPr>
      </w:pPr>
      <w:r>
        <w:rPr>
          <w:rStyle w:val="midad-title"/>
          <w:rFonts w:ascii="Segoe UI" w:hAnsi="Segoe UI" w:cs="Segoe UI"/>
          <w:color w:val="B7B7B7"/>
          <w:sz w:val="18"/>
          <w:szCs w:val="18"/>
          <w:bdr w:val="none" w:sz="0" w:space="0" w:color="auto" w:frame="1"/>
        </w:rPr>
        <w:t>廣告（請繼續閱讀本文）</w:t>
      </w:r>
    </w:p>
    <w:p w:rsidR="00131D1B" w:rsidRDefault="00131D1B" w:rsidP="00131D1B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67000" cy="1771650"/>
            <wp:effectExtent l="0" t="0" r="0" b="0"/>
            <wp:docPr id="124" name="圖片 124" descr="https://today-obs.line-scdn.net/0h465WgFGaaxkILnR9SLcUTjB4Z2g7SHEQKk4ifCl8NnogAi0aMRg4eiV9NjUtFysbKEAhKn4nPS4sGS4cMg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s://today-obs.line-scdn.net/0h465WgFGaaxkILnR9SLcUTjB4Z2g7SHEQKk4ifCl8NnogAi0aMRg4eiV9NjUtFysbKEAhKn4nPS4sGS4cMg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D1B" w:rsidRDefault="00131D1B" w:rsidP="00131D1B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lastRenderedPageBreak/>
        <w:drawing>
          <wp:inline distT="0" distB="0" distL="0" distR="0">
            <wp:extent cx="2667000" cy="1647825"/>
            <wp:effectExtent l="0" t="0" r="0" b="9525"/>
            <wp:docPr id="123" name="圖片 123" descr="https://today-obs.line-scdn.net/0h7xm_Lq03aFdQJnczEL8XAGhwZCZjQHJechR1MCBzMjQpCi8EbkA7NHV2ZXt0FiYJcBcvZiYmYmcqFS0EO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s://today-obs.line-scdn.net/0h7xm_Lq03aFdQJnczEL8XAGhwZCZjQHJechR1MCBzMjQpCi8EbkA7NHV2ZXt0FiYJcBcvZiYmYmcqFS0EOQ/w2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9D2BEE" w:rsidRDefault="005A0BB9" w:rsidP="00284253">
      <w:pPr>
        <w:rPr>
          <w:rFonts w:hint="eastAsia"/>
        </w:rPr>
      </w:pPr>
      <w:bookmarkStart w:id="0" w:name="_GoBack"/>
      <w:bookmarkEnd w:id="0"/>
    </w:p>
    <w:sectPr w:rsidR="005A0BB9" w:rsidRPr="009D2B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A6FFE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33699"/>
    <w:rsid w:val="003556C0"/>
    <w:rsid w:val="003C69DA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824DD"/>
    <w:rsid w:val="00BB683C"/>
    <w:rsid w:val="00BC5FB1"/>
    <w:rsid w:val="00BE7F1E"/>
    <w:rsid w:val="00C118C3"/>
    <w:rsid w:val="00C84449"/>
    <w:rsid w:val="00CE47E1"/>
    <w:rsid w:val="00D340D2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2025-12-17T03:07:00Z</dcterms:created>
  <dcterms:modified xsi:type="dcterms:W3CDTF">2025-12-17T03:08:00Z</dcterms:modified>
</cp:coreProperties>
</file>